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95" w:rsidRDefault="00E41F95">
      <w:pPr>
        <w:pStyle w:val="BodyText"/>
        <w:rPr>
          <w:rFonts w:ascii="Times New Roman"/>
          <w:b w:val="0"/>
        </w:rPr>
      </w:pPr>
    </w:p>
    <w:p w:rsidR="00E41F95" w:rsidRDefault="00E41F95">
      <w:pPr>
        <w:pStyle w:val="BodyText"/>
        <w:spacing w:before="8"/>
        <w:rPr>
          <w:rFonts w:ascii="Times New Roman"/>
          <w:b w:val="0"/>
          <w:sz w:val="23"/>
        </w:rPr>
      </w:pPr>
    </w:p>
    <w:p w:rsidR="00E41F95" w:rsidRPr="00450741" w:rsidRDefault="006D1D9F">
      <w:pPr>
        <w:pStyle w:val="Heading1"/>
        <w:spacing w:line="244" w:lineRule="auto"/>
        <w:ind w:left="4205" w:right="2587" w:hanging="5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3.65pt;margin-top:-1.3pt;width:4.7pt;height:10.6pt;z-index:-157608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0QErQIAAKc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" filled="f" stroked="f">
            <v:textbox inset="0,0,0,0">
              <w:txbxContent>
                <w:p w:rsidR="00E41F95" w:rsidRDefault="008D3D9C">
                  <w:pPr>
                    <w:spacing w:line="207" w:lineRule="exac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w w:val="99"/>
                      <w:sz w:val="18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8D3D9C" w:rsidRPr="00450741">
        <w:rPr>
          <w:rFonts w:ascii="Arial" w:hAnsi="Arial" w:cs="Arial"/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988100</wp:posOffset>
            </wp:positionH>
            <wp:positionV relativeFrom="paragraph">
              <wp:posOffset>289325</wp:posOffset>
            </wp:positionV>
            <wp:extent cx="824910" cy="840531"/>
            <wp:effectExtent l="0" t="0" r="0" b="0"/>
            <wp:wrapNone/>
            <wp:docPr id="1" name="image1.jpeg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10" cy="840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pict>
          <v:rect id="Rectangle 2" o:spid="_x0000_s1027" style="position:absolute;left:0;text-align:left;margin-left:157.05pt;margin-top:-3.75pt;width:378.45pt;height:76.7pt;z-index:-1575987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LtfA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" stroked="f">
            <w10:wrap anchorx="page"/>
          </v:rect>
        </w:pict>
      </w:r>
      <w:r w:rsidR="008D3D9C" w:rsidRPr="00450741">
        <w:rPr>
          <w:rFonts w:ascii="Arial" w:hAnsi="Arial" w:cs="Arial"/>
          <w:w w:val="90"/>
        </w:rPr>
        <w:t>TATA</w:t>
      </w:r>
      <w:r w:rsidR="008D3D9C" w:rsidRPr="00450741">
        <w:rPr>
          <w:rFonts w:ascii="Arial" w:hAnsi="Arial" w:cs="Arial"/>
          <w:spacing w:val="2"/>
          <w:w w:val="90"/>
        </w:rPr>
        <w:t xml:space="preserve"> </w:t>
      </w:r>
      <w:r w:rsidR="008D3D9C" w:rsidRPr="00450741">
        <w:rPr>
          <w:rFonts w:ascii="Arial" w:hAnsi="Arial" w:cs="Arial"/>
          <w:w w:val="90"/>
        </w:rPr>
        <w:t>MEMORIAL</w:t>
      </w:r>
      <w:r w:rsidR="008D3D9C" w:rsidRPr="00450741">
        <w:rPr>
          <w:rFonts w:ascii="Arial" w:hAnsi="Arial" w:cs="Arial"/>
          <w:spacing w:val="3"/>
          <w:w w:val="90"/>
        </w:rPr>
        <w:t xml:space="preserve"> </w:t>
      </w:r>
      <w:r w:rsidR="008D3D9C" w:rsidRPr="00450741">
        <w:rPr>
          <w:rFonts w:ascii="Arial" w:hAnsi="Arial" w:cs="Arial"/>
          <w:w w:val="90"/>
        </w:rPr>
        <w:t>CENTRE</w:t>
      </w:r>
      <w:r w:rsidR="008D3D9C" w:rsidRPr="00450741">
        <w:rPr>
          <w:rFonts w:ascii="Arial" w:hAnsi="Arial" w:cs="Arial"/>
          <w:spacing w:val="1"/>
          <w:w w:val="90"/>
        </w:rPr>
        <w:t xml:space="preserve"> </w:t>
      </w:r>
      <w:r w:rsidR="008D3D9C" w:rsidRPr="00450741">
        <w:rPr>
          <w:rFonts w:ascii="Arial" w:hAnsi="Arial" w:cs="Arial"/>
          <w:w w:val="90"/>
        </w:rPr>
        <w:t>TATA</w:t>
      </w:r>
      <w:r w:rsidR="008D3D9C" w:rsidRPr="00450741">
        <w:rPr>
          <w:rFonts w:ascii="Arial" w:hAnsi="Arial" w:cs="Arial"/>
          <w:spacing w:val="-7"/>
          <w:w w:val="90"/>
        </w:rPr>
        <w:t xml:space="preserve"> </w:t>
      </w:r>
      <w:r w:rsidR="008D3D9C" w:rsidRPr="00450741">
        <w:rPr>
          <w:rFonts w:ascii="Arial" w:hAnsi="Arial" w:cs="Arial"/>
          <w:w w:val="90"/>
        </w:rPr>
        <w:t>MEMORIAL</w:t>
      </w:r>
      <w:r w:rsidR="008D3D9C" w:rsidRPr="00450741">
        <w:rPr>
          <w:rFonts w:ascii="Arial" w:hAnsi="Arial" w:cs="Arial"/>
          <w:spacing w:val="-6"/>
          <w:w w:val="90"/>
        </w:rPr>
        <w:t xml:space="preserve"> </w:t>
      </w:r>
      <w:r w:rsidR="008D3D9C" w:rsidRPr="00450741">
        <w:rPr>
          <w:rFonts w:ascii="Arial" w:hAnsi="Arial" w:cs="Arial"/>
          <w:w w:val="90"/>
        </w:rPr>
        <w:t>HOSPITAL</w:t>
      </w:r>
    </w:p>
    <w:p w:rsidR="00E41F95" w:rsidRPr="00450741" w:rsidRDefault="008D3D9C">
      <w:pPr>
        <w:spacing w:line="243" w:lineRule="exact"/>
        <w:ind w:left="1950" w:right="343"/>
        <w:jc w:val="center"/>
        <w:rPr>
          <w:b/>
        </w:rPr>
      </w:pPr>
      <w:r w:rsidRPr="00450741">
        <w:rPr>
          <w:b/>
        </w:rPr>
        <w:t>(A</w:t>
      </w:r>
      <w:r w:rsidRPr="00450741">
        <w:rPr>
          <w:b/>
          <w:spacing w:val="-10"/>
        </w:rPr>
        <w:t xml:space="preserve"> </w:t>
      </w:r>
      <w:r w:rsidRPr="00450741">
        <w:rPr>
          <w:b/>
        </w:rPr>
        <w:t>Grant-in</w:t>
      </w:r>
      <w:r w:rsidRPr="00450741">
        <w:rPr>
          <w:b/>
          <w:spacing w:val="-2"/>
        </w:rPr>
        <w:t xml:space="preserve"> </w:t>
      </w:r>
      <w:r w:rsidRPr="00450741">
        <w:rPr>
          <w:b/>
        </w:rPr>
        <w:t>Aid</w:t>
      </w:r>
      <w:r w:rsidRPr="00450741">
        <w:rPr>
          <w:b/>
          <w:spacing w:val="-1"/>
        </w:rPr>
        <w:t xml:space="preserve"> </w:t>
      </w:r>
      <w:r w:rsidRPr="00450741">
        <w:rPr>
          <w:b/>
        </w:rPr>
        <w:t>Institute</w:t>
      </w:r>
      <w:r w:rsidRPr="00450741">
        <w:rPr>
          <w:b/>
          <w:spacing w:val="-2"/>
        </w:rPr>
        <w:t xml:space="preserve"> </w:t>
      </w:r>
      <w:r w:rsidRPr="00450741">
        <w:rPr>
          <w:b/>
        </w:rPr>
        <w:t>under Dept.</w:t>
      </w:r>
      <w:r w:rsidRPr="00450741">
        <w:rPr>
          <w:b/>
          <w:spacing w:val="-3"/>
        </w:rPr>
        <w:t xml:space="preserve"> </w:t>
      </w:r>
      <w:r w:rsidRPr="00450741">
        <w:rPr>
          <w:b/>
        </w:rPr>
        <w:t>of</w:t>
      </w:r>
      <w:r w:rsidRPr="00450741">
        <w:rPr>
          <w:b/>
          <w:spacing w:val="-1"/>
        </w:rPr>
        <w:t xml:space="preserve"> </w:t>
      </w:r>
      <w:r w:rsidRPr="00450741">
        <w:rPr>
          <w:b/>
        </w:rPr>
        <w:t>Atomic</w:t>
      </w:r>
      <w:r w:rsidRPr="00450741">
        <w:rPr>
          <w:b/>
          <w:spacing w:val="-1"/>
        </w:rPr>
        <w:t xml:space="preserve"> </w:t>
      </w:r>
      <w:r w:rsidRPr="00450741">
        <w:rPr>
          <w:b/>
        </w:rPr>
        <w:t>Energy, Govt. of</w:t>
      </w:r>
      <w:r w:rsidRPr="00450741">
        <w:rPr>
          <w:b/>
          <w:spacing w:val="-2"/>
        </w:rPr>
        <w:t xml:space="preserve"> </w:t>
      </w:r>
      <w:r w:rsidRPr="00450741">
        <w:rPr>
          <w:b/>
        </w:rPr>
        <w:t>India)</w:t>
      </w:r>
    </w:p>
    <w:p w:rsidR="00E41F95" w:rsidRPr="00450741" w:rsidRDefault="008D3D9C">
      <w:pPr>
        <w:pStyle w:val="Heading1"/>
        <w:spacing w:before="9" w:line="242" w:lineRule="auto"/>
        <w:ind w:left="4337" w:right="2721"/>
        <w:rPr>
          <w:rFonts w:ascii="Arial" w:hAnsi="Arial" w:cs="Arial"/>
        </w:rPr>
      </w:pPr>
      <w:r w:rsidRPr="00450741">
        <w:rPr>
          <w:rFonts w:ascii="Arial" w:hAnsi="Arial" w:cs="Arial"/>
          <w:w w:val="95"/>
        </w:rPr>
        <w:t>DR. E. BORGES MARG,</w:t>
      </w:r>
      <w:r w:rsidRPr="00450741">
        <w:rPr>
          <w:rFonts w:ascii="Arial" w:hAnsi="Arial" w:cs="Arial"/>
          <w:spacing w:val="1"/>
          <w:w w:val="95"/>
        </w:rPr>
        <w:t xml:space="preserve"> </w:t>
      </w:r>
      <w:r w:rsidRPr="00450741">
        <w:rPr>
          <w:rFonts w:ascii="Arial" w:hAnsi="Arial" w:cs="Arial"/>
          <w:w w:val="90"/>
        </w:rPr>
        <w:t>PAREL,</w:t>
      </w:r>
      <w:r w:rsidRPr="00450741">
        <w:rPr>
          <w:rFonts w:ascii="Arial" w:hAnsi="Arial" w:cs="Arial"/>
          <w:spacing w:val="-7"/>
          <w:w w:val="90"/>
        </w:rPr>
        <w:t xml:space="preserve"> </w:t>
      </w:r>
      <w:r w:rsidRPr="00450741">
        <w:rPr>
          <w:rFonts w:ascii="Arial" w:hAnsi="Arial" w:cs="Arial"/>
          <w:w w:val="90"/>
        </w:rPr>
        <w:t>MUMBAI</w:t>
      </w:r>
      <w:r w:rsidRPr="00450741">
        <w:rPr>
          <w:rFonts w:ascii="Arial" w:hAnsi="Arial" w:cs="Arial"/>
          <w:spacing w:val="-7"/>
          <w:w w:val="90"/>
        </w:rPr>
        <w:t xml:space="preserve"> </w:t>
      </w:r>
      <w:r w:rsidRPr="00450741">
        <w:rPr>
          <w:rFonts w:ascii="Arial" w:hAnsi="Arial" w:cs="Arial"/>
          <w:w w:val="90"/>
        </w:rPr>
        <w:t>400</w:t>
      </w:r>
      <w:r w:rsidRPr="00450741">
        <w:rPr>
          <w:rFonts w:ascii="Arial" w:hAnsi="Arial" w:cs="Arial"/>
          <w:spacing w:val="-6"/>
          <w:w w:val="90"/>
        </w:rPr>
        <w:t xml:space="preserve"> </w:t>
      </w:r>
      <w:r w:rsidRPr="00450741">
        <w:rPr>
          <w:rFonts w:ascii="Arial" w:hAnsi="Arial" w:cs="Arial"/>
          <w:w w:val="90"/>
        </w:rPr>
        <w:t>012</w:t>
      </w:r>
    </w:p>
    <w:p w:rsidR="00E41F95" w:rsidRDefault="00E41F95">
      <w:pPr>
        <w:pStyle w:val="BodyText"/>
        <w:rPr>
          <w:rFonts w:ascii="Tahoma"/>
        </w:rPr>
      </w:pPr>
    </w:p>
    <w:p w:rsidR="00E41F95" w:rsidRDefault="00E41F95">
      <w:pPr>
        <w:pStyle w:val="BodyText"/>
        <w:rPr>
          <w:rFonts w:ascii="Tahoma"/>
        </w:rPr>
      </w:pPr>
    </w:p>
    <w:p w:rsidR="00E41F95" w:rsidRDefault="00E41F95">
      <w:pPr>
        <w:pStyle w:val="BodyText"/>
        <w:spacing w:before="3"/>
        <w:rPr>
          <w:rFonts w:ascii="Tahoma"/>
          <w:sz w:val="21"/>
        </w:rPr>
      </w:pPr>
    </w:p>
    <w:p w:rsidR="00E41F95" w:rsidRDefault="00104AFD">
      <w:pPr>
        <w:pStyle w:val="BodyText"/>
        <w:ind w:right="537"/>
        <w:jc w:val="right"/>
      </w:pPr>
      <w:r>
        <w:t>29</w:t>
      </w:r>
      <w:r w:rsidR="00EF52F2">
        <w:t>/05/2023</w:t>
      </w:r>
    </w:p>
    <w:p w:rsidR="00E41F95" w:rsidRDefault="008D3D9C">
      <w:pPr>
        <w:pStyle w:val="BodyText"/>
        <w:spacing w:before="3"/>
        <w:ind w:left="345" w:right="343"/>
        <w:jc w:val="center"/>
      </w:pPr>
      <w:r>
        <w:rPr>
          <w:u w:val="thick"/>
        </w:rPr>
        <w:t>CPP</w:t>
      </w:r>
      <w:r>
        <w:rPr>
          <w:spacing w:val="-1"/>
          <w:u w:val="thick"/>
        </w:rPr>
        <w:t xml:space="preserve"> </w:t>
      </w:r>
      <w:r w:rsidR="00EF52F2">
        <w:rPr>
          <w:spacing w:val="-1"/>
          <w:u w:val="thick"/>
        </w:rPr>
        <w:t xml:space="preserve">Portal Tender </w:t>
      </w:r>
      <w:r>
        <w:rPr>
          <w:u w:val="thick"/>
        </w:rPr>
        <w:t>Notice 5</w:t>
      </w:r>
      <w:r w:rsidR="00EF52F2">
        <w:rPr>
          <w:u w:val="thick"/>
        </w:rPr>
        <w:t>-Corrigendum I</w:t>
      </w:r>
      <w:r w:rsidR="00104AFD">
        <w:rPr>
          <w:u w:val="thick"/>
        </w:rPr>
        <w:t>I</w:t>
      </w:r>
      <w:r w:rsidR="00084E4B">
        <w:rPr>
          <w:u w:val="thick"/>
        </w:rPr>
        <w:t>I</w:t>
      </w:r>
    </w:p>
    <w:p w:rsidR="00E41F95" w:rsidRDefault="00E41F95">
      <w:pPr>
        <w:pStyle w:val="BodyText"/>
      </w:pPr>
    </w:p>
    <w:p w:rsidR="00E41F95" w:rsidRDefault="00E41F95">
      <w:pPr>
        <w:pStyle w:val="BodyText"/>
      </w:pPr>
    </w:p>
    <w:p w:rsidR="00E41F95" w:rsidRDefault="00E41F95">
      <w:pPr>
        <w:pStyle w:val="BodyText"/>
        <w:spacing w:before="7"/>
      </w:pPr>
    </w:p>
    <w:p w:rsidR="00E41F95" w:rsidRPr="00450741" w:rsidRDefault="008D3D9C">
      <w:pPr>
        <w:pStyle w:val="BodyText"/>
        <w:ind w:left="100"/>
        <w:rPr>
          <w:szCs w:val="22"/>
        </w:rPr>
      </w:pPr>
      <w:r w:rsidRPr="00450741">
        <w:rPr>
          <w:szCs w:val="22"/>
          <w:u w:val="thick"/>
        </w:rPr>
        <w:t xml:space="preserve">Sub: CPP </w:t>
      </w:r>
      <w:r w:rsidR="00EF52F2" w:rsidRPr="00450741">
        <w:rPr>
          <w:szCs w:val="22"/>
          <w:u w:val="thick"/>
        </w:rPr>
        <w:t xml:space="preserve">Portal </w:t>
      </w:r>
      <w:r w:rsidRPr="00450741">
        <w:rPr>
          <w:szCs w:val="22"/>
          <w:u w:val="thick"/>
        </w:rPr>
        <w:t>Tender</w:t>
      </w:r>
      <w:r w:rsidRPr="00450741">
        <w:rPr>
          <w:spacing w:val="1"/>
          <w:szCs w:val="22"/>
          <w:u w:val="thick"/>
        </w:rPr>
        <w:t xml:space="preserve"> </w:t>
      </w:r>
      <w:r w:rsidRPr="00450741">
        <w:rPr>
          <w:szCs w:val="22"/>
          <w:u w:val="thick"/>
        </w:rPr>
        <w:t>Notice No. 05</w:t>
      </w:r>
      <w:r w:rsidRPr="00450741">
        <w:rPr>
          <w:spacing w:val="1"/>
          <w:szCs w:val="22"/>
          <w:u w:val="thick"/>
        </w:rPr>
        <w:t xml:space="preserve"> </w:t>
      </w:r>
      <w:r w:rsidRPr="00450741">
        <w:rPr>
          <w:szCs w:val="22"/>
          <w:u w:val="thick"/>
        </w:rPr>
        <w:t>for supply of “</w:t>
      </w:r>
      <w:r w:rsidR="00EF52F2" w:rsidRPr="00450741">
        <w:rPr>
          <w:szCs w:val="22"/>
          <w:u w:val="thick"/>
        </w:rPr>
        <w:t xml:space="preserve">Digital </w:t>
      </w:r>
      <w:r w:rsidRPr="00450741">
        <w:rPr>
          <w:szCs w:val="22"/>
          <w:u w:val="thick"/>
        </w:rPr>
        <w:t xml:space="preserve">PET/CT Scanner Qty: 03 </w:t>
      </w:r>
      <w:proofErr w:type="spellStart"/>
      <w:r w:rsidRPr="00450741">
        <w:rPr>
          <w:szCs w:val="22"/>
          <w:u w:val="thick"/>
        </w:rPr>
        <w:t>Nos</w:t>
      </w:r>
      <w:proofErr w:type="spellEnd"/>
      <w:r w:rsidRPr="00450741">
        <w:rPr>
          <w:szCs w:val="22"/>
          <w:u w:val="thick"/>
        </w:rPr>
        <w:t xml:space="preserve"> (Qty: 02 </w:t>
      </w:r>
      <w:proofErr w:type="spellStart"/>
      <w:r w:rsidRPr="00450741">
        <w:rPr>
          <w:szCs w:val="22"/>
          <w:u w:val="thick"/>
        </w:rPr>
        <w:t>Nos</w:t>
      </w:r>
      <w:proofErr w:type="spellEnd"/>
      <w:r w:rsidRPr="00450741">
        <w:rPr>
          <w:szCs w:val="22"/>
          <w:u w:val="thick"/>
        </w:rPr>
        <w:t xml:space="preserve"> for TMH</w:t>
      </w:r>
      <w:r w:rsidRPr="00450741">
        <w:rPr>
          <w:spacing w:val="-53"/>
          <w:szCs w:val="22"/>
        </w:rPr>
        <w:t xml:space="preserve"> </w:t>
      </w:r>
      <w:r w:rsidR="00EF52F2" w:rsidRPr="00450741">
        <w:rPr>
          <w:spacing w:val="-53"/>
          <w:szCs w:val="22"/>
        </w:rPr>
        <w:t xml:space="preserve">       </w:t>
      </w:r>
      <w:r w:rsidRPr="00450741">
        <w:rPr>
          <w:szCs w:val="22"/>
          <w:u w:val="thick"/>
        </w:rPr>
        <w:t>and</w:t>
      </w:r>
      <w:r w:rsidRPr="00450741">
        <w:rPr>
          <w:spacing w:val="-1"/>
          <w:szCs w:val="22"/>
          <w:u w:val="thick"/>
        </w:rPr>
        <w:t xml:space="preserve"> </w:t>
      </w:r>
      <w:r w:rsidRPr="00450741">
        <w:rPr>
          <w:szCs w:val="22"/>
          <w:u w:val="thick"/>
        </w:rPr>
        <w:t>Qty:</w:t>
      </w:r>
      <w:r w:rsidRPr="00450741">
        <w:rPr>
          <w:spacing w:val="2"/>
          <w:szCs w:val="22"/>
          <w:u w:val="thick"/>
        </w:rPr>
        <w:t xml:space="preserve"> </w:t>
      </w:r>
      <w:r w:rsidRPr="00450741">
        <w:rPr>
          <w:szCs w:val="22"/>
          <w:u w:val="thick"/>
        </w:rPr>
        <w:t>01</w:t>
      </w:r>
      <w:r w:rsidRPr="00450741">
        <w:rPr>
          <w:spacing w:val="-2"/>
          <w:szCs w:val="22"/>
          <w:u w:val="thick"/>
        </w:rPr>
        <w:t xml:space="preserve"> </w:t>
      </w:r>
      <w:r w:rsidRPr="00450741">
        <w:rPr>
          <w:szCs w:val="22"/>
          <w:u w:val="thick"/>
        </w:rPr>
        <w:t>No</w:t>
      </w:r>
      <w:r w:rsidRPr="00450741">
        <w:rPr>
          <w:spacing w:val="4"/>
          <w:szCs w:val="22"/>
          <w:u w:val="thick"/>
        </w:rPr>
        <w:t xml:space="preserve"> </w:t>
      </w:r>
      <w:r w:rsidR="00EF52F2" w:rsidRPr="00450741">
        <w:rPr>
          <w:spacing w:val="4"/>
          <w:szCs w:val="22"/>
          <w:u w:val="thick"/>
        </w:rPr>
        <w:t xml:space="preserve">for </w:t>
      </w:r>
      <w:r w:rsidRPr="00450741">
        <w:rPr>
          <w:szCs w:val="22"/>
          <w:u w:val="thick"/>
        </w:rPr>
        <w:t>ACTREC)</w:t>
      </w:r>
      <w:r w:rsidRPr="00450741">
        <w:rPr>
          <w:spacing w:val="4"/>
          <w:szCs w:val="22"/>
          <w:u w:val="thick"/>
        </w:rPr>
        <w:t xml:space="preserve"> </w:t>
      </w:r>
      <w:r w:rsidRPr="00450741">
        <w:rPr>
          <w:szCs w:val="22"/>
          <w:u w:val="thick"/>
        </w:rPr>
        <w:t>for</w:t>
      </w:r>
      <w:r w:rsidRPr="00450741">
        <w:rPr>
          <w:spacing w:val="-1"/>
          <w:szCs w:val="22"/>
          <w:u w:val="thick"/>
        </w:rPr>
        <w:t xml:space="preserve"> </w:t>
      </w:r>
      <w:r w:rsidRPr="00450741">
        <w:rPr>
          <w:szCs w:val="22"/>
          <w:u w:val="thick"/>
        </w:rPr>
        <w:t>Nuclear</w:t>
      </w:r>
      <w:r w:rsidRPr="00450741">
        <w:rPr>
          <w:spacing w:val="-3"/>
          <w:szCs w:val="22"/>
          <w:u w:val="thick"/>
        </w:rPr>
        <w:t xml:space="preserve"> </w:t>
      </w:r>
      <w:r w:rsidRPr="00450741">
        <w:rPr>
          <w:szCs w:val="22"/>
          <w:u w:val="thick"/>
        </w:rPr>
        <w:t>Medicine Dept,</w:t>
      </w:r>
      <w:r w:rsidRPr="00450741">
        <w:rPr>
          <w:spacing w:val="-1"/>
          <w:szCs w:val="22"/>
          <w:u w:val="thick"/>
        </w:rPr>
        <w:t xml:space="preserve"> </w:t>
      </w:r>
      <w:r w:rsidRPr="00450741">
        <w:rPr>
          <w:szCs w:val="22"/>
          <w:u w:val="thick"/>
        </w:rPr>
        <w:t>TMH</w:t>
      </w:r>
      <w:r w:rsidRPr="00450741">
        <w:rPr>
          <w:spacing w:val="-2"/>
          <w:szCs w:val="22"/>
          <w:u w:val="thick"/>
        </w:rPr>
        <w:t xml:space="preserve"> </w:t>
      </w:r>
      <w:r w:rsidRPr="00450741">
        <w:rPr>
          <w:szCs w:val="22"/>
          <w:u w:val="thick"/>
        </w:rPr>
        <w:t>&amp;</w:t>
      </w:r>
      <w:r w:rsidRPr="00450741">
        <w:rPr>
          <w:spacing w:val="2"/>
          <w:szCs w:val="22"/>
          <w:u w:val="thick"/>
        </w:rPr>
        <w:t xml:space="preserve"> </w:t>
      </w:r>
      <w:r w:rsidRPr="00450741">
        <w:rPr>
          <w:szCs w:val="22"/>
          <w:u w:val="thick"/>
        </w:rPr>
        <w:t>ACTREC</w:t>
      </w:r>
    </w:p>
    <w:p w:rsidR="00E41F95" w:rsidRPr="00450741" w:rsidRDefault="00E41F95">
      <w:pPr>
        <w:pStyle w:val="BodyText"/>
        <w:rPr>
          <w:szCs w:val="22"/>
        </w:rPr>
      </w:pPr>
    </w:p>
    <w:p w:rsidR="00E41F95" w:rsidRPr="00450741" w:rsidRDefault="00E41F95">
      <w:pPr>
        <w:pStyle w:val="BodyText"/>
        <w:spacing w:before="11"/>
        <w:rPr>
          <w:szCs w:val="22"/>
        </w:rPr>
      </w:pPr>
    </w:p>
    <w:p w:rsidR="00E41F95" w:rsidRPr="00450741" w:rsidRDefault="008D3D9C" w:rsidP="00EF52F2">
      <w:pPr>
        <w:pStyle w:val="BodyText"/>
        <w:rPr>
          <w:szCs w:val="22"/>
        </w:rPr>
      </w:pPr>
      <w:r w:rsidRPr="00450741">
        <w:rPr>
          <w:szCs w:val="22"/>
        </w:rPr>
        <w:t>Please</w:t>
      </w:r>
      <w:r w:rsidRPr="00450741">
        <w:rPr>
          <w:spacing w:val="-3"/>
          <w:szCs w:val="22"/>
        </w:rPr>
        <w:t xml:space="preserve"> </w:t>
      </w:r>
      <w:r w:rsidRPr="00450741">
        <w:rPr>
          <w:szCs w:val="22"/>
        </w:rPr>
        <w:t>visit</w:t>
      </w:r>
      <w:r w:rsidRPr="00450741">
        <w:rPr>
          <w:spacing w:val="-1"/>
          <w:szCs w:val="22"/>
        </w:rPr>
        <w:t xml:space="preserve"> </w:t>
      </w:r>
      <w:r w:rsidRPr="00450741">
        <w:rPr>
          <w:szCs w:val="22"/>
        </w:rPr>
        <w:t>CPP</w:t>
      </w:r>
      <w:r w:rsidRPr="00450741">
        <w:rPr>
          <w:spacing w:val="-2"/>
          <w:szCs w:val="22"/>
        </w:rPr>
        <w:t xml:space="preserve"> </w:t>
      </w:r>
      <w:r w:rsidRPr="00450741">
        <w:rPr>
          <w:szCs w:val="22"/>
        </w:rPr>
        <w:t>Portal</w:t>
      </w:r>
      <w:r w:rsidRPr="00450741">
        <w:rPr>
          <w:spacing w:val="-2"/>
          <w:szCs w:val="22"/>
        </w:rPr>
        <w:t xml:space="preserve"> </w:t>
      </w:r>
      <w:r w:rsidRPr="00450741">
        <w:rPr>
          <w:szCs w:val="22"/>
        </w:rPr>
        <w:t>web</w:t>
      </w:r>
      <w:r w:rsidRPr="00450741">
        <w:rPr>
          <w:spacing w:val="-2"/>
          <w:szCs w:val="22"/>
        </w:rPr>
        <w:t xml:space="preserve"> </w:t>
      </w:r>
      <w:r w:rsidRPr="00450741">
        <w:rPr>
          <w:szCs w:val="22"/>
        </w:rPr>
        <w:t>site</w:t>
      </w:r>
      <w:r w:rsidRPr="00450741">
        <w:rPr>
          <w:spacing w:val="-1"/>
          <w:szCs w:val="22"/>
        </w:rPr>
        <w:t xml:space="preserve"> </w:t>
      </w:r>
      <w:r w:rsidRPr="00450741">
        <w:rPr>
          <w:szCs w:val="22"/>
        </w:rPr>
        <w:t>for</w:t>
      </w:r>
      <w:r w:rsidRPr="00450741">
        <w:rPr>
          <w:spacing w:val="-2"/>
          <w:szCs w:val="22"/>
        </w:rPr>
        <w:t xml:space="preserve"> </w:t>
      </w:r>
      <w:r w:rsidRPr="00450741">
        <w:rPr>
          <w:szCs w:val="22"/>
        </w:rPr>
        <w:t>details of tender</w:t>
      </w:r>
      <w:r w:rsidRPr="00450741">
        <w:rPr>
          <w:spacing w:val="-2"/>
          <w:szCs w:val="22"/>
        </w:rPr>
        <w:t xml:space="preserve"> </w:t>
      </w:r>
      <w:r w:rsidRPr="00450741">
        <w:rPr>
          <w:szCs w:val="22"/>
        </w:rPr>
        <w:t>floated</w:t>
      </w:r>
      <w:r w:rsidRPr="00450741">
        <w:rPr>
          <w:spacing w:val="-3"/>
          <w:szCs w:val="22"/>
        </w:rPr>
        <w:t xml:space="preserve"> </w:t>
      </w:r>
      <w:r w:rsidRPr="00450741">
        <w:rPr>
          <w:szCs w:val="22"/>
        </w:rPr>
        <w:t>for:</w:t>
      </w:r>
      <w:r w:rsidR="00EF52F2" w:rsidRPr="00450741">
        <w:rPr>
          <w:szCs w:val="22"/>
        </w:rPr>
        <w:t xml:space="preserve"> Digital PET/CT Scanner Qty: 03 </w:t>
      </w:r>
      <w:proofErr w:type="spellStart"/>
      <w:r w:rsidR="00EF52F2" w:rsidRPr="00450741">
        <w:rPr>
          <w:szCs w:val="22"/>
        </w:rPr>
        <w:t>Nos</w:t>
      </w:r>
      <w:proofErr w:type="spellEnd"/>
      <w:r w:rsidR="00EF52F2" w:rsidRPr="00450741">
        <w:rPr>
          <w:szCs w:val="22"/>
        </w:rPr>
        <w:t xml:space="preserve"> (Qty: 02 </w:t>
      </w:r>
      <w:proofErr w:type="spellStart"/>
      <w:r w:rsidR="00EF52F2" w:rsidRPr="00450741">
        <w:rPr>
          <w:szCs w:val="22"/>
        </w:rPr>
        <w:t>Nos</w:t>
      </w:r>
      <w:proofErr w:type="spellEnd"/>
      <w:r w:rsidR="00EF52F2" w:rsidRPr="00450741">
        <w:rPr>
          <w:szCs w:val="22"/>
        </w:rPr>
        <w:t xml:space="preserve"> for TMH</w:t>
      </w:r>
      <w:r w:rsidR="00EF52F2" w:rsidRPr="00450741">
        <w:rPr>
          <w:spacing w:val="-53"/>
          <w:szCs w:val="22"/>
        </w:rPr>
        <w:t xml:space="preserve">        </w:t>
      </w:r>
      <w:r w:rsidR="00EF52F2" w:rsidRPr="00450741">
        <w:rPr>
          <w:szCs w:val="22"/>
        </w:rPr>
        <w:t>and</w:t>
      </w:r>
      <w:r w:rsidR="00EF52F2" w:rsidRPr="00450741">
        <w:rPr>
          <w:spacing w:val="-1"/>
          <w:szCs w:val="22"/>
        </w:rPr>
        <w:t xml:space="preserve"> </w:t>
      </w:r>
      <w:r w:rsidR="00EF52F2" w:rsidRPr="00450741">
        <w:rPr>
          <w:szCs w:val="22"/>
        </w:rPr>
        <w:t>Qty:</w:t>
      </w:r>
      <w:r w:rsidR="00EF52F2" w:rsidRPr="00450741">
        <w:rPr>
          <w:spacing w:val="2"/>
          <w:szCs w:val="22"/>
        </w:rPr>
        <w:t xml:space="preserve"> </w:t>
      </w:r>
      <w:r w:rsidR="00EF52F2" w:rsidRPr="00450741">
        <w:rPr>
          <w:szCs w:val="22"/>
        </w:rPr>
        <w:t>01</w:t>
      </w:r>
      <w:r w:rsidR="00EF52F2" w:rsidRPr="00450741">
        <w:rPr>
          <w:spacing w:val="-2"/>
          <w:szCs w:val="22"/>
        </w:rPr>
        <w:t xml:space="preserve"> </w:t>
      </w:r>
      <w:r w:rsidR="00EF52F2" w:rsidRPr="00450741">
        <w:rPr>
          <w:szCs w:val="22"/>
        </w:rPr>
        <w:t>No</w:t>
      </w:r>
      <w:r w:rsidR="00EF52F2" w:rsidRPr="00450741">
        <w:rPr>
          <w:spacing w:val="4"/>
          <w:szCs w:val="22"/>
        </w:rPr>
        <w:t xml:space="preserve"> for </w:t>
      </w:r>
      <w:r w:rsidR="00EF52F2" w:rsidRPr="00450741">
        <w:rPr>
          <w:szCs w:val="22"/>
        </w:rPr>
        <w:t>ACTREC)</w:t>
      </w:r>
      <w:r w:rsidR="00EF52F2" w:rsidRPr="00450741">
        <w:rPr>
          <w:spacing w:val="4"/>
          <w:szCs w:val="22"/>
        </w:rPr>
        <w:t xml:space="preserve"> </w:t>
      </w:r>
      <w:r w:rsidR="00EF52F2" w:rsidRPr="00450741">
        <w:rPr>
          <w:szCs w:val="22"/>
        </w:rPr>
        <w:t>for</w:t>
      </w:r>
      <w:r w:rsidR="00EF52F2" w:rsidRPr="00450741">
        <w:rPr>
          <w:spacing w:val="-1"/>
          <w:szCs w:val="22"/>
        </w:rPr>
        <w:t xml:space="preserve"> </w:t>
      </w:r>
      <w:r w:rsidR="00EF52F2" w:rsidRPr="00450741">
        <w:rPr>
          <w:szCs w:val="22"/>
        </w:rPr>
        <w:t>Nuclear</w:t>
      </w:r>
      <w:r w:rsidR="00EF52F2" w:rsidRPr="00450741">
        <w:rPr>
          <w:spacing w:val="-3"/>
          <w:szCs w:val="22"/>
        </w:rPr>
        <w:t xml:space="preserve"> </w:t>
      </w:r>
      <w:r w:rsidR="00EF52F2" w:rsidRPr="00450741">
        <w:rPr>
          <w:szCs w:val="22"/>
        </w:rPr>
        <w:t>Medicine Dept</w:t>
      </w:r>
      <w:r w:rsidR="00084E4B" w:rsidRPr="00450741">
        <w:rPr>
          <w:szCs w:val="22"/>
        </w:rPr>
        <w:t>.</w:t>
      </w:r>
      <w:r w:rsidR="00EF52F2" w:rsidRPr="00450741">
        <w:rPr>
          <w:szCs w:val="22"/>
        </w:rPr>
        <w:t>,</w:t>
      </w:r>
      <w:r w:rsidR="00EF52F2" w:rsidRPr="00450741">
        <w:rPr>
          <w:spacing w:val="-1"/>
          <w:szCs w:val="22"/>
        </w:rPr>
        <w:t xml:space="preserve"> </w:t>
      </w:r>
      <w:r w:rsidR="00EF52F2" w:rsidRPr="00450741">
        <w:rPr>
          <w:szCs w:val="22"/>
        </w:rPr>
        <w:t>TMH</w:t>
      </w:r>
      <w:r w:rsidR="00EF52F2" w:rsidRPr="00450741">
        <w:rPr>
          <w:spacing w:val="-2"/>
          <w:szCs w:val="22"/>
        </w:rPr>
        <w:t xml:space="preserve"> </w:t>
      </w:r>
      <w:r w:rsidR="00EF52F2" w:rsidRPr="00450741">
        <w:rPr>
          <w:szCs w:val="22"/>
        </w:rPr>
        <w:t>&amp;</w:t>
      </w:r>
      <w:r w:rsidR="00EF52F2" w:rsidRPr="00450741">
        <w:rPr>
          <w:spacing w:val="2"/>
          <w:szCs w:val="22"/>
        </w:rPr>
        <w:t xml:space="preserve"> </w:t>
      </w:r>
      <w:r w:rsidR="00EF52F2" w:rsidRPr="00450741">
        <w:rPr>
          <w:szCs w:val="22"/>
        </w:rPr>
        <w:t>ACTREC</w:t>
      </w:r>
    </w:p>
    <w:p w:rsidR="00E41F95" w:rsidRPr="00450741" w:rsidRDefault="00E41F95">
      <w:pPr>
        <w:pStyle w:val="BodyText"/>
        <w:spacing w:before="10"/>
        <w:rPr>
          <w:szCs w:val="22"/>
        </w:rPr>
      </w:pPr>
    </w:p>
    <w:p w:rsidR="00E41F95" w:rsidRPr="00450741" w:rsidRDefault="00EF52F2">
      <w:pPr>
        <w:pStyle w:val="BodyText"/>
        <w:spacing w:before="6"/>
        <w:rPr>
          <w:szCs w:val="22"/>
        </w:rPr>
      </w:pPr>
      <w:r w:rsidRPr="00450741">
        <w:rPr>
          <w:szCs w:val="22"/>
        </w:rPr>
        <w:t xml:space="preserve">Tender Ref No </w:t>
      </w:r>
      <w:r w:rsidRPr="00450741">
        <w:rPr>
          <w:szCs w:val="22"/>
        </w:rPr>
        <w:tab/>
        <w:t>: TMH/TMC/2022-23/CAP/PT/0060</w:t>
      </w:r>
    </w:p>
    <w:p w:rsidR="00EF52F2" w:rsidRPr="00450741" w:rsidRDefault="00EF52F2">
      <w:pPr>
        <w:pStyle w:val="BodyText"/>
        <w:spacing w:before="6"/>
        <w:rPr>
          <w:szCs w:val="22"/>
        </w:rPr>
      </w:pPr>
      <w:r w:rsidRPr="00450741">
        <w:rPr>
          <w:szCs w:val="22"/>
        </w:rPr>
        <w:t>Tender ID</w:t>
      </w:r>
      <w:r w:rsidRPr="00450741">
        <w:rPr>
          <w:szCs w:val="22"/>
        </w:rPr>
        <w:tab/>
        <w:t>:  2023_TMC_734168_1</w:t>
      </w:r>
    </w:p>
    <w:p w:rsidR="00EF52F2" w:rsidRPr="00450741" w:rsidRDefault="00EF52F2">
      <w:pPr>
        <w:pStyle w:val="BodyText"/>
        <w:spacing w:before="6"/>
        <w:rPr>
          <w:szCs w:val="22"/>
        </w:rPr>
      </w:pPr>
    </w:p>
    <w:p w:rsidR="00EF52F2" w:rsidRPr="00450741" w:rsidRDefault="00EF52F2" w:rsidP="00EF52F2">
      <w:pPr>
        <w:pStyle w:val="BodyText"/>
        <w:rPr>
          <w:szCs w:val="22"/>
        </w:rPr>
      </w:pPr>
      <w:r w:rsidRPr="00450741">
        <w:rPr>
          <w:szCs w:val="22"/>
        </w:rPr>
        <w:t xml:space="preserve">Last </w:t>
      </w:r>
      <w:r w:rsidR="008D3D9C" w:rsidRPr="00450741">
        <w:rPr>
          <w:szCs w:val="22"/>
        </w:rPr>
        <w:t>Date</w:t>
      </w:r>
      <w:r w:rsidR="008D3D9C" w:rsidRPr="00450741">
        <w:rPr>
          <w:spacing w:val="-2"/>
          <w:szCs w:val="22"/>
        </w:rPr>
        <w:t xml:space="preserve"> </w:t>
      </w:r>
      <w:r w:rsidRPr="00450741">
        <w:rPr>
          <w:spacing w:val="-2"/>
          <w:szCs w:val="22"/>
        </w:rPr>
        <w:t xml:space="preserve">and time </w:t>
      </w:r>
      <w:r w:rsidR="008D3D9C" w:rsidRPr="00450741">
        <w:rPr>
          <w:szCs w:val="22"/>
        </w:rPr>
        <w:t>of</w:t>
      </w:r>
      <w:r w:rsidR="008D3D9C" w:rsidRPr="00450741">
        <w:rPr>
          <w:spacing w:val="-3"/>
          <w:szCs w:val="22"/>
        </w:rPr>
        <w:t xml:space="preserve"> </w:t>
      </w:r>
      <w:r w:rsidRPr="00450741">
        <w:rPr>
          <w:spacing w:val="-3"/>
          <w:szCs w:val="22"/>
        </w:rPr>
        <w:t xml:space="preserve">Tender </w:t>
      </w:r>
      <w:r w:rsidR="008D3D9C" w:rsidRPr="00450741">
        <w:rPr>
          <w:szCs w:val="22"/>
        </w:rPr>
        <w:t>Submission:</w:t>
      </w:r>
      <w:r w:rsidRPr="00450741">
        <w:rPr>
          <w:szCs w:val="22"/>
        </w:rPr>
        <w:t xml:space="preserve">   </w:t>
      </w:r>
      <w:r w:rsidR="00104AFD" w:rsidRPr="00450741">
        <w:rPr>
          <w:szCs w:val="22"/>
        </w:rPr>
        <w:t>05/06</w:t>
      </w:r>
      <w:r w:rsidRPr="00450741">
        <w:rPr>
          <w:szCs w:val="22"/>
        </w:rPr>
        <w:t>/</w:t>
      </w:r>
      <w:proofErr w:type="gramStart"/>
      <w:r w:rsidRPr="00450741">
        <w:rPr>
          <w:szCs w:val="22"/>
        </w:rPr>
        <w:t>2023  up</w:t>
      </w:r>
      <w:proofErr w:type="gramEnd"/>
      <w:r w:rsidRPr="00450741">
        <w:rPr>
          <w:szCs w:val="22"/>
        </w:rPr>
        <w:t xml:space="preserve"> to  2.00 p.m.</w:t>
      </w:r>
    </w:p>
    <w:p w:rsidR="00EF52F2" w:rsidRPr="00450741" w:rsidRDefault="00EF52F2" w:rsidP="00EF52F2">
      <w:pPr>
        <w:pStyle w:val="BodyText"/>
        <w:rPr>
          <w:szCs w:val="22"/>
        </w:rPr>
      </w:pPr>
    </w:p>
    <w:p w:rsidR="00E41F95" w:rsidRPr="00450741" w:rsidRDefault="008D3D9C" w:rsidP="00EF52F2">
      <w:pPr>
        <w:pStyle w:val="BodyText"/>
        <w:rPr>
          <w:szCs w:val="22"/>
        </w:rPr>
      </w:pPr>
      <w:r w:rsidRPr="00450741">
        <w:rPr>
          <w:szCs w:val="22"/>
        </w:rPr>
        <w:t>Date</w:t>
      </w:r>
      <w:r w:rsidRPr="00450741">
        <w:rPr>
          <w:spacing w:val="-2"/>
          <w:szCs w:val="22"/>
        </w:rPr>
        <w:t xml:space="preserve"> </w:t>
      </w:r>
      <w:r w:rsidRPr="00450741">
        <w:rPr>
          <w:szCs w:val="22"/>
        </w:rPr>
        <w:t>and</w:t>
      </w:r>
      <w:r w:rsidRPr="00450741">
        <w:rPr>
          <w:spacing w:val="-2"/>
          <w:szCs w:val="22"/>
        </w:rPr>
        <w:t xml:space="preserve"> </w:t>
      </w:r>
      <w:r w:rsidRPr="00450741">
        <w:rPr>
          <w:szCs w:val="22"/>
        </w:rPr>
        <w:t>time</w:t>
      </w:r>
      <w:r w:rsidRPr="00450741">
        <w:rPr>
          <w:spacing w:val="-3"/>
          <w:szCs w:val="22"/>
        </w:rPr>
        <w:t xml:space="preserve"> </w:t>
      </w:r>
      <w:r w:rsidRPr="00450741">
        <w:rPr>
          <w:szCs w:val="22"/>
        </w:rPr>
        <w:t>of</w:t>
      </w:r>
      <w:r w:rsidRPr="00450741">
        <w:rPr>
          <w:spacing w:val="-2"/>
          <w:szCs w:val="22"/>
        </w:rPr>
        <w:t xml:space="preserve"> </w:t>
      </w:r>
      <w:r w:rsidRPr="00450741">
        <w:rPr>
          <w:szCs w:val="22"/>
        </w:rPr>
        <w:t>opening</w:t>
      </w:r>
      <w:r w:rsidRPr="00450741">
        <w:rPr>
          <w:spacing w:val="-4"/>
          <w:szCs w:val="22"/>
        </w:rPr>
        <w:t xml:space="preserve"> </w:t>
      </w:r>
      <w:r w:rsidRPr="00450741">
        <w:rPr>
          <w:szCs w:val="22"/>
        </w:rPr>
        <w:t>of</w:t>
      </w:r>
      <w:r w:rsidRPr="00450741">
        <w:rPr>
          <w:spacing w:val="-2"/>
          <w:szCs w:val="22"/>
        </w:rPr>
        <w:t xml:space="preserve"> </w:t>
      </w:r>
      <w:r w:rsidRPr="00450741">
        <w:rPr>
          <w:szCs w:val="22"/>
        </w:rPr>
        <w:t>Part</w:t>
      </w:r>
      <w:r w:rsidRPr="00450741">
        <w:rPr>
          <w:spacing w:val="-2"/>
          <w:szCs w:val="22"/>
        </w:rPr>
        <w:t xml:space="preserve"> </w:t>
      </w:r>
      <w:r w:rsidRPr="00450741">
        <w:rPr>
          <w:szCs w:val="22"/>
        </w:rPr>
        <w:t>I</w:t>
      </w:r>
      <w:r w:rsidRPr="00450741">
        <w:rPr>
          <w:spacing w:val="-3"/>
          <w:szCs w:val="22"/>
        </w:rPr>
        <w:t xml:space="preserve"> </w:t>
      </w:r>
      <w:r w:rsidRPr="00450741">
        <w:rPr>
          <w:szCs w:val="22"/>
        </w:rPr>
        <w:t>Technical</w:t>
      </w:r>
      <w:r w:rsidRPr="00450741">
        <w:rPr>
          <w:spacing w:val="-4"/>
          <w:szCs w:val="22"/>
        </w:rPr>
        <w:t xml:space="preserve"> </w:t>
      </w:r>
      <w:r w:rsidRPr="00450741">
        <w:rPr>
          <w:szCs w:val="22"/>
        </w:rPr>
        <w:t>Bid:</w:t>
      </w:r>
      <w:r w:rsidRPr="00450741">
        <w:rPr>
          <w:spacing w:val="1"/>
          <w:szCs w:val="22"/>
        </w:rPr>
        <w:t xml:space="preserve"> </w:t>
      </w:r>
      <w:r w:rsidR="00104AFD" w:rsidRPr="00450741">
        <w:rPr>
          <w:spacing w:val="1"/>
          <w:szCs w:val="22"/>
        </w:rPr>
        <w:t xml:space="preserve"> 06/06</w:t>
      </w:r>
      <w:r w:rsidR="00EF52F2" w:rsidRPr="00450741">
        <w:rPr>
          <w:spacing w:val="1"/>
          <w:szCs w:val="22"/>
        </w:rPr>
        <w:t>/</w:t>
      </w:r>
      <w:r w:rsidRPr="00450741">
        <w:rPr>
          <w:szCs w:val="22"/>
        </w:rPr>
        <w:t>2023</w:t>
      </w:r>
      <w:r w:rsidRPr="00450741">
        <w:rPr>
          <w:spacing w:val="-1"/>
          <w:szCs w:val="22"/>
        </w:rPr>
        <w:t xml:space="preserve"> </w:t>
      </w:r>
      <w:r w:rsidRPr="00450741">
        <w:rPr>
          <w:szCs w:val="22"/>
        </w:rPr>
        <w:t>at</w:t>
      </w:r>
      <w:r w:rsidRPr="00450741">
        <w:rPr>
          <w:spacing w:val="-3"/>
          <w:szCs w:val="22"/>
        </w:rPr>
        <w:t xml:space="preserve"> </w:t>
      </w:r>
      <w:r w:rsidRPr="00450741">
        <w:rPr>
          <w:szCs w:val="22"/>
        </w:rPr>
        <w:t>2.30</w:t>
      </w:r>
      <w:r w:rsidRPr="00450741">
        <w:rPr>
          <w:spacing w:val="-2"/>
          <w:szCs w:val="22"/>
        </w:rPr>
        <w:t xml:space="preserve"> </w:t>
      </w:r>
      <w:r w:rsidR="00084E4B" w:rsidRPr="00450741">
        <w:rPr>
          <w:spacing w:val="-2"/>
          <w:szCs w:val="22"/>
        </w:rPr>
        <w:t>p.m.</w:t>
      </w:r>
      <w:r w:rsidRPr="00450741">
        <w:rPr>
          <w:spacing w:val="-1"/>
          <w:szCs w:val="22"/>
        </w:rPr>
        <w:t xml:space="preserve"> </w:t>
      </w:r>
      <w:r w:rsidRPr="00450741">
        <w:rPr>
          <w:szCs w:val="22"/>
        </w:rPr>
        <w:t>onwards</w:t>
      </w:r>
      <w:r w:rsidR="00EF52F2" w:rsidRPr="00450741">
        <w:rPr>
          <w:szCs w:val="22"/>
        </w:rPr>
        <w:t>.</w:t>
      </w:r>
    </w:p>
    <w:p w:rsidR="00104AFD" w:rsidRPr="00450741" w:rsidRDefault="00104AFD" w:rsidP="00EF52F2">
      <w:pPr>
        <w:pStyle w:val="BodyText"/>
        <w:rPr>
          <w:szCs w:val="22"/>
        </w:rPr>
      </w:pPr>
    </w:p>
    <w:p w:rsidR="00104AFD" w:rsidRPr="00450741" w:rsidRDefault="00104AFD" w:rsidP="00EF52F2">
      <w:pPr>
        <w:pStyle w:val="BodyText"/>
        <w:rPr>
          <w:szCs w:val="22"/>
        </w:rPr>
      </w:pPr>
      <w:r w:rsidRPr="00450741">
        <w:rPr>
          <w:szCs w:val="22"/>
        </w:rPr>
        <w:t xml:space="preserve">Revised specification uploaded on </w:t>
      </w:r>
      <w:hyperlink r:id="rId5" w:history="1">
        <w:r w:rsidR="00F61EB0" w:rsidRPr="00450741">
          <w:rPr>
            <w:rStyle w:val="Hyperlink"/>
            <w:szCs w:val="22"/>
          </w:rPr>
          <w:t>https://eprocure.gov.in/eprocure/app</w:t>
        </w:r>
      </w:hyperlink>
      <w:r w:rsidR="00F61EB0" w:rsidRPr="00450741">
        <w:rPr>
          <w:szCs w:val="22"/>
        </w:rPr>
        <w:t xml:space="preserve"> .</w:t>
      </w:r>
    </w:p>
    <w:p w:rsidR="00E41F95" w:rsidRDefault="00E41F95">
      <w:pPr>
        <w:pStyle w:val="BodyText"/>
        <w:rPr>
          <w:rFonts w:ascii="Calibri"/>
          <w:sz w:val="22"/>
        </w:rPr>
      </w:pPr>
    </w:p>
    <w:p w:rsidR="00E41F95" w:rsidRDefault="00E41F95">
      <w:pPr>
        <w:pStyle w:val="BodyText"/>
        <w:rPr>
          <w:rFonts w:ascii="Calibri"/>
          <w:sz w:val="22"/>
        </w:rPr>
      </w:pPr>
    </w:p>
    <w:p w:rsidR="00E41F95" w:rsidRDefault="00E41F95">
      <w:pPr>
        <w:pStyle w:val="BodyText"/>
        <w:spacing w:before="2"/>
        <w:rPr>
          <w:rFonts w:ascii="Calibri"/>
          <w:sz w:val="17"/>
        </w:rPr>
      </w:pPr>
    </w:p>
    <w:p w:rsidR="00E41F95" w:rsidRDefault="008D3D9C">
      <w:pPr>
        <w:pStyle w:val="BodyText"/>
        <w:ind w:right="100"/>
        <w:jc w:val="right"/>
      </w:pPr>
      <w:r>
        <w:t>PURCHASE</w:t>
      </w:r>
      <w:r>
        <w:rPr>
          <w:spacing w:val="-3"/>
        </w:rPr>
        <w:t xml:space="preserve"> </w:t>
      </w:r>
      <w:r>
        <w:t>OFFICER</w:t>
      </w:r>
    </w:p>
    <w:sectPr w:rsidR="00E41F95" w:rsidSect="009B3D1B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41F95"/>
    <w:rsid w:val="00084E4B"/>
    <w:rsid w:val="00104AFD"/>
    <w:rsid w:val="002266DC"/>
    <w:rsid w:val="002C1C5E"/>
    <w:rsid w:val="00326AD0"/>
    <w:rsid w:val="0034545A"/>
    <w:rsid w:val="00450741"/>
    <w:rsid w:val="006D1D9F"/>
    <w:rsid w:val="007646B5"/>
    <w:rsid w:val="008D3D9C"/>
    <w:rsid w:val="009B3D1B"/>
    <w:rsid w:val="00B4190C"/>
    <w:rsid w:val="00DB1BD6"/>
    <w:rsid w:val="00E41F95"/>
    <w:rsid w:val="00EF52F2"/>
    <w:rsid w:val="00F6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3D1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9B3D1B"/>
    <w:pPr>
      <w:ind w:left="10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B3D1B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B3D1B"/>
  </w:style>
  <w:style w:type="paragraph" w:customStyle="1" w:styleId="TableParagraph">
    <w:name w:val="Table Paragraph"/>
    <w:basedOn w:val="Normal"/>
    <w:uiPriority w:val="1"/>
    <w:qFormat/>
    <w:rsid w:val="009B3D1B"/>
  </w:style>
  <w:style w:type="character" w:styleId="Hyperlink">
    <w:name w:val="Hyperlink"/>
    <w:basedOn w:val="DefaultParagraphFont"/>
    <w:uiPriority w:val="99"/>
    <w:unhideWhenUsed/>
    <w:rsid w:val="00F61E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rocure.gov.in/eprocure/ap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605671</cp:lastModifiedBy>
  <cp:revision>2</cp:revision>
  <cp:lastPrinted>2023-05-29T11:59:00Z</cp:lastPrinted>
  <dcterms:created xsi:type="dcterms:W3CDTF">2023-05-29T12:01:00Z</dcterms:created>
  <dcterms:modified xsi:type="dcterms:W3CDTF">2023-05-29T12:01:00Z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